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67" w:rsidRPr="00241CA4" w:rsidRDefault="00C47467" w:rsidP="00C47467">
      <w:pPr>
        <w:pStyle w:val="KonuBal"/>
      </w:pPr>
      <w:r>
        <w:t>ARAŞTIRMA VE GELİŞTİRME</w:t>
      </w:r>
      <w:r w:rsidRPr="00241CA4">
        <w:t xml:space="preserve"> KOMİSYONU RAPORU</w:t>
      </w:r>
    </w:p>
    <w:p w:rsidR="00C47467" w:rsidRDefault="00C47467" w:rsidP="00C47467">
      <w:pPr>
        <w:pStyle w:val="Altyaz"/>
        <w:rPr>
          <w:b/>
          <w:szCs w:val="24"/>
        </w:rPr>
      </w:pPr>
      <w:r w:rsidRPr="00241CA4">
        <w:rPr>
          <w:b/>
          <w:szCs w:val="24"/>
        </w:rPr>
        <w:t>İL GENEL MECLİS BAŞKANLIĞINA</w:t>
      </w:r>
    </w:p>
    <w:p w:rsidR="003B356B" w:rsidRPr="007E711C" w:rsidRDefault="003B356B">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26C74">
        <w:rPr>
          <w:szCs w:val="24"/>
        </w:rPr>
        <w:t>12</w:t>
      </w:r>
      <w:r w:rsidR="00C2116E">
        <w:rPr>
          <w:szCs w:val="24"/>
        </w:rPr>
        <w:t>/</w:t>
      </w:r>
      <w:r w:rsidR="00A26C74">
        <w:rPr>
          <w:szCs w:val="24"/>
        </w:rPr>
        <w:t>08</w:t>
      </w:r>
      <w:r w:rsidR="00C2116E">
        <w:rPr>
          <w:szCs w:val="24"/>
        </w:rPr>
        <w:t>/</w:t>
      </w:r>
      <w:r w:rsidR="009031D4" w:rsidRPr="005E31E2">
        <w:rPr>
          <w:szCs w:val="24"/>
        </w:rPr>
        <w:t>20</w:t>
      </w:r>
      <w:r w:rsidR="00E864D9">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26C74">
        <w:rPr>
          <w:szCs w:val="24"/>
        </w:rPr>
        <w:t>84</w:t>
      </w:r>
      <w:bookmarkStart w:id="0" w:name="_GoBack"/>
      <w:bookmarkEnd w:id="0"/>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DF1539">
        <w:rPr>
          <w:szCs w:val="24"/>
        </w:rPr>
        <w:t>nün</w:t>
      </w:r>
    </w:p>
    <w:p w:rsidR="0072646B" w:rsidRDefault="00DF1539" w:rsidP="00DF1539">
      <w:pPr>
        <w:pStyle w:val="Altyaz"/>
        <w:jc w:val="both"/>
      </w:pPr>
      <w:r>
        <w:rPr>
          <w:szCs w:val="24"/>
        </w:rPr>
        <w:t xml:space="preserve">                              </w:t>
      </w:r>
      <w:r w:rsidRPr="00C651CA">
        <w:rPr>
          <w:szCs w:val="24"/>
        </w:rPr>
        <w:t xml:space="preserve"> </w:t>
      </w:r>
      <w:r>
        <w:rPr>
          <w:szCs w:val="24"/>
        </w:rPr>
        <w:t>çeşitli etkinliklerle kutlanması</w:t>
      </w:r>
      <w:r w:rsidR="00746968">
        <w:rPr>
          <w:szCs w:val="24"/>
        </w:rPr>
        <w:t>.</w:t>
      </w:r>
    </w:p>
    <w:p w:rsidR="002F372B" w:rsidRDefault="00572547" w:rsidP="0072646B">
      <w:pPr>
        <w:pStyle w:val="Altyaz"/>
        <w:jc w:val="both"/>
        <w:rPr>
          <w:szCs w:val="24"/>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bir dizi etkinlik </w:t>
      </w:r>
      <w:r w:rsidR="00DF1539">
        <w:rPr>
          <w:sz w:val="24"/>
          <w:szCs w:val="24"/>
        </w:rPr>
        <w:t xml:space="preserve">düzenlenmesi </w:t>
      </w:r>
      <w:r w:rsidR="002F372B">
        <w:rPr>
          <w:sz w:val="24"/>
          <w:szCs w:val="24"/>
        </w:rPr>
        <w:t xml:space="preserve">konusu </w:t>
      </w:r>
      <w:r w:rsidR="002F372B" w:rsidRPr="00241CA4">
        <w:rPr>
          <w:sz w:val="24"/>
          <w:szCs w:val="24"/>
        </w:rPr>
        <w:t>komisyonumuzca incelenmiştir.</w:t>
      </w:r>
    </w:p>
    <w:p w:rsidR="00C32A9A" w:rsidRPr="007E711C" w:rsidRDefault="00C32A9A" w:rsidP="00DC2F72">
      <w:pPr>
        <w:jc w:val="both"/>
        <w:rPr>
          <w:sz w:val="24"/>
          <w:szCs w:val="24"/>
        </w:rPr>
      </w:pPr>
    </w:p>
    <w:p w:rsidR="009108DC" w:rsidRDefault="00CF56CB" w:rsidP="009108DC">
      <w:pPr>
        <w:jc w:val="both"/>
        <w:rPr>
          <w:sz w:val="24"/>
          <w:szCs w:val="24"/>
        </w:rPr>
      </w:pPr>
      <w:r w:rsidRPr="00CF56CB">
        <w:rPr>
          <w:sz w:val="24"/>
          <w:szCs w:val="24"/>
        </w:rPr>
        <w:t xml:space="preserve">        </w:t>
      </w:r>
      <w:r w:rsidR="009108DC">
        <w:rPr>
          <w:sz w:val="24"/>
          <w:szCs w:val="24"/>
        </w:rPr>
        <w:t xml:space="preserve">Komisyonumuzca yapılan tetkik ve değerlendirmeler neticesinde, </w:t>
      </w:r>
      <w:r w:rsidR="009108DC">
        <w:rPr>
          <w:color w:val="000000"/>
          <w:sz w:val="24"/>
          <w:szCs w:val="24"/>
        </w:rPr>
        <w:t xml:space="preserve">Kurtuluş Savaşı meşalesinin yakılmasıyla milli birlik ve beraberlik ruhuyla başlayan bağımsızlık mücadelesinde büyük bir cesaret örneği sergileyen ecdadımızın dünyanın örnek aldığı müthiş bir mücadele sonucunda güzel Vatanımızı ve 19 Temmuz 1921'de de Yalova’mızı düşman işgalinden kurtarmış olup, Yalova’mız için özel bir anlam ifade eden 19 </w:t>
      </w:r>
      <w:r w:rsidR="009108DC">
        <w:rPr>
          <w:sz w:val="24"/>
          <w:szCs w:val="24"/>
        </w:rPr>
        <w:t>Temmuz 2021 tarihinde</w:t>
      </w:r>
      <w:r w:rsidR="009108DC">
        <w:rPr>
          <w:color w:val="000000"/>
          <w:sz w:val="24"/>
          <w:szCs w:val="24"/>
        </w:rPr>
        <w:t xml:space="preserve"> </w:t>
      </w:r>
      <w:r w:rsidR="009108DC">
        <w:rPr>
          <w:sz w:val="24"/>
          <w:szCs w:val="24"/>
        </w:rPr>
        <w:t>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günün anlam ve önemine uygun bir dizi etkinliğin tertiplenmesi ile ilgili devam etmekte olan çalışmanın bir rapor halinde meclisin bilgisine sunulması için komisyonumuza süre verilmesi hususunu İl Genel Meclisin takdirine arz ve talep ederiz.</w:t>
      </w:r>
    </w:p>
    <w:p w:rsidR="000B49DE" w:rsidRDefault="000B49DE" w:rsidP="003B356B">
      <w:pPr>
        <w:jc w:val="both"/>
      </w:pPr>
    </w:p>
    <w:p w:rsidR="009108DC" w:rsidRPr="002F78F0" w:rsidRDefault="009108DC" w:rsidP="003B356B">
      <w:pPr>
        <w:jc w:val="both"/>
      </w:pPr>
    </w:p>
    <w:p w:rsidR="00C32A9A" w:rsidRPr="002F78F0" w:rsidRDefault="00C32A9A" w:rsidP="00C32A9A">
      <w:pPr>
        <w:jc w:val="both"/>
      </w:pPr>
    </w:p>
    <w:p w:rsidR="002F78F0" w:rsidRPr="002F78F0" w:rsidRDefault="002F78F0" w:rsidP="00C32A9A">
      <w:pPr>
        <w:jc w:val="both"/>
      </w:pPr>
    </w:p>
    <w:tbl>
      <w:tblPr>
        <w:tblW w:w="8465" w:type="dxa"/>
        <w:tblLook w:val="01E0" w:firstRow="1" w:lastRow="1" w:firstColumn="1" w:lastColumn="1" w:noHBand="0" w:noVBand="0"/>
      </w:tblPr>
      <w:tblGrid>
        <w:gridCol w:w="3030"/>
        <w:gridCol w:w="2567"/>
        <w:gridCol w:w="2868"/>
      </w:tblGrid>
      <w:tr w:rsidR="00C47467" w:rsidTr="00835C1C">
        <w:trPr>
          <w:trHeight w:val="298"/>
        </w:trPr>
        <w:tc>
          <w:tcPr>
            <w:tcW w:w="3030" w:type="dxa"/>
            <w:hideMark/>
          </w:tcPr>
          <w:p w:rsidR="00C47467" w:rsidRDefault="00C47467" w:rsidP="00835C1C">
            <w:pPr>
              <w:jc w:val="center"/>
              <w:rPr>
                <w:sz w:val="24"/>
                <w:szCs w:val="24"/>
              </w:rPr>
            </w:pPr>
            <w:r>
              <w:rPr>
                <w:sz w:val="24"/>
                <w:szCs w:val="24"/>
              </w:rPr>
              <w:t>Hasan SOYGÜZEL</w:t>
            </w:r>
          </w:p>
        </w:tc>
        <w:tc>
          <w:tcPr>
            <w:tcW w:w="2567" w:type="dxa"/>
            <w:hideMark/>
          </w:tcPr>
          <w:p w:rsidR="00C47467" w:rsidRDefault="00C47467" w:rsidP="00835C1C">
            <w:pPr>
              <w:jc w:val="center"/>
              <w:rPr>
                <w:sz w:val="24"/>
                <w:szCs w:val="24"/>
              </w:rPr>
            </w:pPr>
            <w:r>
              <w:rPr>
                <w:sz w:val="24"/>
                <w:szCs w:val="24"/>
              </w:rPr>
              <w:t>Resul ÇİFTÇİ</w:t>
            </w:r>
          </w:p>
        </w:tc>
        <w:tc>
          <w:tcPr>
            <w:tcW w:w="2868" w:type="dxa"/>
            <w:hideMark/>
          </w:tcPr>
          <w:p w:rsidR="00C47467" w:rsidRDefault="00C47467" w:rsidP="00835C1C">
            <w:pPr>
              <w:jc w:val="center"/>
              <w:rPr>
                <w:sz w:val="24"/>
                <w:szCs w:val="24"/>
              </w:rPr>
            </w:pPr>
            <w:r>
              <w:rPr>
                <w:sz w:val="24"/>
                <w:szCs w:val="24"/>
              </w:rPr>
              <w:t>Atalay BEŞTAŞ</w:t>
            </w:r>
          </w:p>
        </w:tc>
      </w:tr>
      <w:tr w:rsidR="00C47467" w:rsidTr="00835C1C">
        <w:trPr>
          <w:trHeight w:val="193"/>
        </w:trPr>
        <w:tc>
          <w:tcPr>
            <w:tcW w:w="3030" w:type="dxa"/>
            <w:hideMark/>
          </w:tcPr>
          <w:p w:rsidR="00C47467" w:rsidRDefault="00C47467" w:rsidP="00835C1C">
            <w:pPr>
              <w:jc w:val="center"/>
              <w:rPr>
                <w:sz w:val="24"/>
                <w:szCs w:val="24"/>
              </w:rPr>
            </w:pPr>
            <w:r>
              <w:rPr>
                <w:sz w:val="24"/>
                <w:szCs w:val="24"/>
              </w:rPr>
              <w:t>Başkan</w:t>
            </w:r>
          </w:p>
        </w:tc>
        <w:tc>
          <w:tcPr>
            <w:tcW w:w="2567" w:type="dxa"/>
            <w:hideMark/>
          </w:tcPr>
          <w:p w:rsidR="00C47467" w:rsidRDefault="00C47467" w:rsidP="00835C1C">
            <w:pPr>
              <w:jc w:val="center"/>
              <w:rPr>
                <w:sz w:val="24"/>
                <w:szCs w:val="24"/>
              </w:rPr>
            </w:pPr>
            <w:r>
              <w:rPr>
                <w:sz w:val="24"/>
                <w:szCs w:val="24"/>
              </w:rPr>
              <w:t>Başkan Vekili</w:t>
            </w:r>
          </w:p>
        </w:tc>
        <w:tc>
          <w:tcPr>
            <w:tcW w:w="2868" w:type="dxa"/>
            <w:hideMark/>
          </w:tcPr>
          <w:p w:rsidR="00C47467" w:rsidRDefault="00C47467" w:rsidP="00835C1C">
            <w:pPr>
              <w:jc w:val="center"/>
              <w:rPr>
                <w:sz w:val="24"/>
                <w:szCs w:val="24"/>
              </w:rPr>
            </w:pPr>
            <w:r>
              <w:rPr>
                <w:sz w:val="24"/>
                <w:szCs w:val="24"/>
              </w:rPr>
              <w:t>Üye</w:t>
            </w:r>
          </w:p>
        </w:tc>
      </w:tr>
    </w:tbl>
    <w:p w:rsidR="00C47467" w:rsidRDefault="00C47467" w:rsidP="00C47467">
      <w:pPr>
        <w:ind w:firstLine="708"/>
        <w:jc w:val="center"/>
        <w:rPr>
          <w:sz w:val="24"/>
          <w:szCs w:val="24"/>
        </w:rPr>
      </w:pPr>
    </w:p>
    <w:p w:rsidR="00C47467" w:rsidRDefault="00C47467" w:rsidP="00C47467">
      <w:pPr>
        <w:ind w:firstLine="708"/>
        <w:jc w:val="center"/>
        <w:rPr>
          <w:sz w:val="24"/>
          <w:szCs w:val="24"/>
        </w:rPr>
      </w:pPr>
    </w:p>
    <w:p w:rsidR="00C47467" w:rsidRDefault="00C47467" w:rsidP="00C47467">
      <w:pPr>
        <w:ind w:firstLine="708"/>
        <w:rPr>
          <w:sz w:val="24"/>
          <w:szCs w:val="24"/>
        </w:rPr>
      </w:pPr>
    </w:p>
    <w:p w:rsidR="00C47467" w:rsidRDefault="00C47467" w:rsidP="00C47467">
      <w:pPr>
        <w:ind w:firstLine="708"/>
        <w:jc w:val="center"/>
        <w:rPr>
          <w:sz w:val="24"/>
          <w:szCs w:val="24"/>
        </w:rPr>
      </w:pPr>
    </w:p>
    <w:p w:rsidR="00C47467" w:rsidRDefault="00C47467" w:rsidP="00C47467">
      <w:pPr>
        <w:ind w:firstLine="708"/>
        <w:jc w:val="center"/>
        <w:rPr>
          <w:sz w:val="24"/>
          <w:szCs w:val="24"/>
        </w:rPr>
      </w:pPr>
    </w:p>
    <w:p w:rsidR="00C47467" w:rsidRDefault="00C47467" w:rsidP="00C47467">
      <w:pPr>
        <w:ind w:firstLine="708"/>
        <w:jc w:val="center"/>
        <w:rPr>
          <w:sz w:val="24"/>
          <w:szCs w:val="24"/>
        </w:rPr>
      </w:pPr>
    </w:p>
    <w:p w:rsidR="00C47467" w:rsidRDefault="00C47467" w:rsidP="00C47467">
      <w:pPr>
        <w:ind w:firstLine="708"/>
        <w:jc w:val="center"/>
        <w:rPr>
          <w:sz w:val="24"/>
          <w:szCs w:val="24"/>
        </w:rPr>
      </w:pPr>
    </w:p>
    <w:tbl>
      <w:tblPr>
        <w:tblW w:w="0" w:type="auto"/>
        <w:tblLook w:val="04A0" w:firstRow="1" w:lastRow="0" w:firstColumn="1" w:lastColumn="0" w:noHBand="0" w:noVBand="1"/>
      </w:tblPr>
      <w:tblGrid>
        <w:gridCol w:w="2875"/>
        <w:gridCol w:w="2665"/>
        <w:gridCol w:w="2965"/>
      </w:tblGrid>
      <w:tr w:rsidR="00C47467" w:rsidTr="00C47467">
        <w:trPr>
          <w:trHeight w:val="264"/>
        </w:trPr>
        <w:tc>
          <w:tcPr>
            <w:tcW w:w="2875" w:type="dxa"/>
            <w:hideMark/>
          </w:tcPr>
          <w:p w:rsidR="00C47467" w:rsidRDefault="00C47467" w:rsidP="00835C1C">
            <w:pPr>
              <w:jc w:val="center"/>
              <w:rPr>
                <w:sz w:val="24"/>
                <w:szCs w:val="24"/>
              </w:rPr>
            </w:pPr>
            <w:r>
              <w:rPr>
                <w:sz w:val="24"/>
                <w:szCs w:val="24"/>
              </w:rPr>
              <w:t>Oktay ATİK</w:t>
            </w:r>
          </w:p>
        </w:tc>
        <w:tc>
          <w:tcPr>
            <w:tcW w:w="2665" w:type="dxa"/>
          </w:tcPr>
          <w:p w:rsidR="00C47467" w:rsidRDefault="00C47467" w:rsidP="00835C1C">
            <w:pPr>
              <w:jc w:val="center"/>
              <w:rPr>
                <w:sz w:val="24"/>
                <w:szCs w:val="24"/>
              </w:rPr>
            </w:pPr>
          </w:p>
        </w:tc>
        <w:tc>
          <w:tcPr>
            <w:tcW w:w="2965" w:type="dxa"/>
            <w:hideMark/>
          </w:tcPr>
          <w:p w:rsidR="00C47467" w:rsidRDefault="00C47467" w:rsidP="00835C1C">
            <w:pPr>
              <w:jc w:val="center"/>
              <w:rPr>
                <w:sz w:val="24"/>
                <w:szCs w:val="24"/>
              </w:rPr>
            </w:pPr>
            <w:r>
              <w:rPr>
                <w:sz w:val="24"/>
                <w:szCs w:val="24"/>
              </w:rPr>
              <w:t>Hüseyin ALFAT</w:t>
            </w:r>
          </w:p>
        </w:tc>
      </w:tr>
      <w:tr w:rsidR="00C47467" w:rsidTr="00C47467">
        <w:trPr>
          <w:trHeight w:val="278"/>
        </w:trPr>
        <w:tc>
          <w:tcPr>
            <w:tcW w:w="2875" w:type="dxa"/>
            <w:hideMark/>
          </w:tcPr>
          <w:p w:rsidR="00C47467" w:rsidRDefault="00C47467" w:rsidP="00835C1C">
            <w:pPr>
              <w:jc w:val="center"/>
              <w:rPr>
                <w:sz w:val="24"/>
                <w:szCs w:val="24"/>
              </w:rPr>
            </w:pPr>
            <w:r>
              <w:rPr>
                <w:sz w:val="24"/>
                <w:szCs w:val="24"/>
              </w:rPr>
              <w:t>Üye</w:t>
            </w:r>
          </w:p>
        </w:tc>
        <w:tc>
          <w:tcPr>
            <w:tcW w:w="2665" w:type="dxa"/>
          </w:tcPr>
          <w:p w:rsidR="00C47467" w:rsidRDefault="00C47467" w:rsidP="00835C1C">
            <w:pPr>
              <w:jc w:val="center"/>
              <w:rPr>
                <w:sz w:val="24"/>
                <w:szCs w:val="24"/>
              </w:rPr>
            </w:pPr>
          </w:p>
        </w:tc>
        <w:tc>
          <w:tcPr>
            <w:tcW w:w="2965" w:type="dxa"/>
            <w:hideMark/>
          </w:tcPr>
          <w:p w:rsidR="00C47467" w:rsidRDefault="00C47467" w:rsidP="00835C1C">
            <w:pPr>
              <w:jc w:val="center"/>
              <w:rPr>
                <w:sz w:val="24"/>
                <w:szCs w:val="24"/>
              </w:rPr>
            </w:pPr>
            <w:r>
              <w:rPr>
                <w:sz w:val="24"/>
                <w:szCs w:val="24"/>
              </w:rPr>
              <w:t>Üye</w:t>
            </w:r>
          </w:p>
        </w:tc>
      </w:tr>
    </w:tbl>
    <w:p w:rsidR="00CD4FC7" w:rsidRPr="00241CA4" w:rsidRDefault="00CD4FC7" w:rsidP="00C47467">
      <w:pPr>
        <w:jc w:val="both"/>
        <w:rPr>
          <w:szCs w:val="24"/>
        </w:rPr>
      </w:pPr>
    </w:p>
    <w:sectPr w:rsidR="00CD4FC7" w:rsidRPr="00241CA4" w:rsidSect="001D51F5">
      <w:pgSz w:w="11906" w:h="16838"/>
      <w:pgMar w:top="1417"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71608"/>
    <w:rsid w:val="000900EC"/>
    <w:rsid w:val="00095D85"/>
    <w:rsid w:val="00095E1F"/>
    <w:rsid w:val="0009611F"/>
    <w:rsid w:val="00097449"/>
    <w:rsid w:val="000B10DB"/>
    <w:rsid w:val="000B2B13"/>
    <w:rsid w:val="000B49DE"/>
    <w:rsid w:val="000B60D7"/>
    <w:rsid w:val="000C02A6"/>
    <w:rsid w:val="000C7005"/>
    <w:rsid w:val="000D7357"/>
    <w:rsid w:val="000F3B91"/>
    <w:rsid w:val="00110AAC"/>
    <w:rsid w:val="0012356D"/>
    <w:rsid w:val="00132AED"/>
    <w:rsid w:val="00136B01"/>
    <w:rsid w:val="00152AA6"/>
    <w:rsid w:val="00154A7F"/>
    <w:rsid w:val="00161288"/>
    <w:rsid w:val="0016433E"/>
    <w:rsid w:val="00175CEE"/>
    <w:rsid w:val="00184953"/>
    <w:rsid w:val="0018517E"/>
    <w:rsid w:val="00191732"/>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6043"/>
    <w:rsid w:val="0031468D"/>
    <w:rsid w:val="00316852"/>
    <w:rsid w:val="00323415"/>
    <w:rsid w:val="00323F4C"/>
    <w:rsid w:val="003259E2"/>
    <w:rsid w:val="00330B3E"/>
    <w:rsid w:val="003329E2"/>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91FA8"/>
    <w:rsid w:val="00694C90"/>
    <w:rsid w:val="006B0AE0"/>
    <w:rsid w:val="006B118E"/>
    <w:rsid w:val="006E6298"/>
    <w:rsid w:val="006E6A30"/>
    <w:rsid w:val="006E73F8"/>
    <w:rsid w:val="006E7F3D"/>
    <w:rsid w:val="006F2F52"/>
    <w:rsid w:val="006F5849"/>
    <w:rsid w:val="006F7E25"/>
    <w:rsid w:val="0071165B"/>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4C44"/>
    <w:rsid w:val="008A5058"/>
    <w:rsid w:val="008B3A3D"/>
    <w:rsid w:val="008B716A"/>
    <w:rsid w:val="008C2064"/>
    <w:rsid w:val="008C3A4C"/>
    <w:rsid w:val="008C7EC3"/>
    <w:rsid w:val="008D482D"/>
    <w:rsid w:val="008D7E1F"/>
    <w:rsid w:val="008F47EC"/>
    <w:rsid w:val="009031D4"/>
    <w:rsid w:val="0091079C"/>
    <w:rsid w:val="009108DC"/>
    <w:rsid w:val="0091162D"/>
    <w:rsid w:val="00913DF2"/>
    <w:rsid w:val="00925F09"/>
    <w:rsid w:val="00940417"/>
    <w:rsid w:val="00953286"/>
    <w:rsid w:val="00965D91"/>
    <w:rsid w:val="00986A7B"/>
    <w:rsid w:val="009A11F8"/>
    <w:rsid w:val="009A181F"/>
    <w:rsid w:val="009A2486"/>
    <w:rsid w:val="009A5640"/>
    <w:rsid w:val="009A6B56"/>
    <w:rsid w:val="009B0AE2"/>
    <w:rsid w:val="009B6887"/>
    <w:rsid w:val="009C15D0"/>
    <w:rsid w:val="009D559B"/>
    <w:rsid w:val="009D7663"/>
    <w:rsid w:val="009F2B00"/>
    <w:rsid w:val="009F4140"/>
    <w:rsid w:val="009F72BF"/>
    <w:rsid w:val="009F7D2C"/>
    <w:rsid w:val="00A03A6B"/>
    <w:rsid w:val="00A13FD9"/>
    <w:rsid w:val="00A26C74"/>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41038"/>
    <w:rsid w:val="00C467C6"/>
    <w:rsid w:val="00C47467"/>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56D6"/>
    <w:rsid w:val="00F11FC2"/>
    <w:rsid w:val="00F12DCC"/>
    <w:rsid w:val="00F15184"/>
    <w:rsid w:val="00F22851"/>
    <w:rsid w:val="00F23E64"/>
    <w:rsid w:val="00F34BB0"/>
    <w:rsid w:val="00F362DC"/>
    <w:rsid w:val="00F368BE"/>
    <w:rsid w:val="00F46361"/>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1935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85C00-2434-45EF-9C27-5E6CAF98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284</Words>
  <Characters>1625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2020-01-29T11:04:00Z</cp:lastPrinted>
  <dcterms:created xsi:type="dcterms:W3CDTF">2019-09-24T06:46:00Z</dcterms:created>
  <dcterms:modified xsi:type="dcterms:W3CDTF">2020-09-01T05:56:00Z</dcterms:modified>
</cp:coreProperties>
</file>